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1D" w:rsidRDefault="005F7AB3" w:rsidP="00781E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Mitteilung über eine</w:t>
      </w:r>
    </w:p>
    <w:p w:rsidR="00781E76" w:rsidRPr="00CC532A" w:rsidRDefault="006429BD" w:rsidP="00781E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Wohnung</w:t>
      </w:r>
      <w:r w:rsidR="005F0D1D">
        <w:rPr>
          <w:b/>
          <w:bCs/>
          <w:sz w:val="24"/>
          <w:szCs w:val="24"/>
        </w:rPr>
        <w:t xml:space="preserve"> </w:t>
      </w:r>
      <w:r w:rsidR="009E3B24" w:rsidRPr="00CC532A">
        <w:rPr>
          <w:rFonts w:ascii="Arial" w:hAnsi="Arial" w:cs="Arial"/>
          <w:b/>
          <w:sz w:val="24"/>
          <w:szCs w:val="24"/>
        </w:rPr>
        <w:t>g</w:t>
      </w:r>
      <w:r w:rsidR="00781E76" w:rsidRPr="00CC532A">
        <w:rPr>
          <w:rFonts w:ascii="Arial" w:hAnsi="Arial" w:cs="Arial"/>
          <w:b/>
          <w:sz w:val="24"/>
          <w:szCs w:val="24"/>
        </w:rPr>
        <w:t xml:space="preserve">emäß </w:t>
      </w:r>
      <w:r w:rsidR="0048706B">
        <w:rPr>
          <w:rFonts w:ascii="Arial" w:hAnsi="Arial" w:cs="Arial"/>
          <w:b/>
          <w:sz w:val="24"/>
          <w:szCs w:val="24"/>
        </w:rPr>
        <w:t>§</w:t>
      </w:r>
      <w:r w:rsidR="00781E76" w:rsidRPr="00CC532A">
        <w:rPr>
          <w:rFonts w:ascii="Arial" w:hAnsi="Arial" w:cs="Arial"/>
          <w:b/>
          <w:sz w:val="24"/>
          <w:szCs w:val="24"/>
        </w:rPr>
        <w:t xml:space="preserve">§ </w:t>
      </w:r>
      <w:r w:rsidR="00BA2B28" w:rsidRPr="00CC532A">
        <w:rPr>
          <w:rFonts w:ascii="Arial" w:hAnsi="Arial" w:cs="Arial"/>
          <w:b/>
          <w:sz w:val="24"/>
          <w:szCs w:val="24"/>
        </w:rPr>
        <w:t xml:space="preserve">54 </w:t>
      </w:r>
      <w:r w:rsidR="0048706B">
        <w:rPr>
          <w:rFonts w:ascii="Arial" w:hAnsi="Arial" w:cs="Arial"/>
          <w:b/>
          <w:sz w:val="24"/>
          <w:szCs w:val="24"/>
        </w:rPr>
        <w:t xml:space="preserve">f. </w:t>
      </w:r>
      <w:proofErr w:type="spellStart"/>
      <w:r w:rsidR="007A2568" w:rsidRPr="00CC532A">
        <w:rPr>
          <w:rFonts w:ascii="Arial" w:hAnsi="Arial" w:cs="Arial"/>
          <w:b/>
          <w:sz w:val="24"/>
          <w:szCs w:val="24"/>
        </w:rPr>
        <w:t>O</w:t>
      </w:r>
      <w:r w:rsidR="00781E76" w:rsidRPr="00CC532A">
        <w:rPr>
          <w:rFonts w:ascii="Arial" w:hAnsi="Arial" w:cs="Arial"/>
          <w:b/>
          <w:sz w:val="24"/>
          <w:szCs w:val="24"/>
        </w:rPr>
        <w:t>ö</w:t>
      </w:r>
      <w:proofErr w:type="spellEnd"/>
      <w:r w:rsidR="00781E76" w:rsidRPr="00CC532A">
        <w:rPr>
          <w:rFonts w:ascii="Arial" w:hAnsi="Arial" w:cs="Arial"/>
          <w:b/>
          <w:sz w:val="24"/>
          <w:szCs w:val="24"/>
        </w:rPr>
        <w:t xml:space="preserve">. Tourismusgesetz 2018 </w:t>
      </w:r>
    </w:p>
    <w:p w:rsidR="00953823" w:rsidRDefault="00953823" w:rsidP="00781E76">
      <w:pPr>
        <w:jc w:val="center"/>
        <w:rPr>
          <w:rFonts w:ascii="Arial" w:hAnsi="Arial" w:cs="Arial"/>
          <w:b/>
          <w:sz w:val="16"/>
          <w:szCs w:val="16"/>
        </w:rPr>
      </w:pPr>
    </w:p>
    <w:p w:rsidR="00953823" w:rsidRPr="00781E76" w:rsidRDefault="00953823" w:rsidP="00781E76">
      <w:pPr>
        <w:jc w:val="center"/>
        <w:rPr>
          <w:rFonts w:ascii="Arial" w:hAnsi="Arial" w:cs="Arial"/>
          <w:b/>
          <w:sz w:val="16"/>
          <w:szCs w:val="16"/>
        </w:rPr>
      </w:pPr>
    </w:p>
    <w:p w:rsidR="00C20004" w:rsidRDefault="00C20004" w:rsidP="00781E76">
      <w:pPr>
        <w:rPr>
          <w:rFonts w:ascii="Arial" w:hAnsi="Arial" w:cs="Arial"/>
          <w:sz w:val="20"/>
          <w:szCs w:val="20"/>
        </w:rPr>
      </w:pPr>
    </w:p>
    <w:p w:rsidR="00781E76" w:rsidRDefault="00C20004" w:rsidP="00781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</w:t>
      </w:r>
      <w:r w:rsidR="005F7AB3">
        <w:rPr>
          <w:rFonts w:ascii="Arial" w:hAnsi="Arial" w:cs="Arial"/>
          <w:sz w:val="20"/>
          <w:szCs w:val="20"/>
        </w:rPr>
        <w:t xml:space="preserve">bin </w:t>
      </w:r>
      <w:r>
        <w:rPr>
          <w:rFonts w:ascii="Arial" w:hAnsi="Arial" w:cs="Arial"/>
          <w:sz w:val="20"/>
          <w:szCs w:val="20"/>
        </w:rPr>
        <w:t xml:space="preserve">Eigentümer </w:t>
      </w:r>
      <w:r w:rsidR="005F7AB3">
        <w:rPr>
          <w:rFonts w:ascii="Arial" w:hAnsi="Arial" w:cs="Arial"/>
          <w:sz w:val="20"/>
          <w:szCs w:val="20"/>
        </w:rPr>
        <w:t xml:space="preserve">der </w:t>
      </w:r>
      <w:r w:rsidRPr="00BC1BBF">
        <w:rPr>
          <w:rFonts w:ascii="Arial" w:hAnsi="Arial" w:cs="Arial"/>
          <w:b/>
          <w:sz w:val="20"/>
          <w:szCs w:val="20"/>
        </w:rPr>
        <w:t>Wohnung</w:t>
      </w:r>
      <w:r>
        <w:rPr>
          <w:rFonts w:ascii="Arial" w:hAnsi="Arial" w:cs="Arial"/>
          <w:sz w:val="20"/>
          <w:szCs w:val="20"/>
        </w:rPr>
        <w:t xml:space="preserve"> </w:t>
      </w:r>
      <w:r w:rsidR="005F7AB3">
        <w:rPr>
          <w:rFonts w:ascii="Arial" w:hAnsi="Arial" w:cs="Arial"/>
          <w:sz w:val="20"/>
          <w:szCs w:val="20"/>
        </w:rPr>
        <w:t>in:</w:t>
      </w:r>
      <w:r w:rsidR="00103527">
        <w:rPr>
          <w:rFonts w:ascii="Arial" w:hAnsi="Arial" w:cs="Arial"/>
          <w:sz w:val="20"/>
          <w:szCs w:val="20"/>
        </w:rPr>
        <w:t xml:space="preserve"> </w:t>
      </w:r>
      <w:r w:rsidR="00103527"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103527">
        <w:instrText xml:space="preserve"> FORMTEXT </w:instrText>
      </w:r>
      <w:r w:rsidR="00103527">
        <w:fldChar w:fldCharType="separate"/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fldChar w:fldCharType="end"/>
      </w:r>
      <w:bookmarkEnd w:id="0"/>
    </w:p>
    <w:p w:rsidR="00781E76" w:rsidRDefault="00781E76" w:rsidP="00781E76">
      <w:pPr>
        <w:rPr>
          <w:rFonts w:ascii="Arial" w:hAnsi="Arial" w:cs="Arial"/>
          <w:b/>
          <w:bCs/>
          <w:sz w:val="4"/>
          <w:szCs w:val="4"/>
          <w:u w:val="single"/>
        </w:rPr>
      </w:pPr>
    </w:p>
    <w:p w:rsidR="00C20004" w:rsidRPr="00C20004" w:rsidRDefault="00781E76" w:rsidP="00781E76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 w:rsidRPr="00C20004">
        <w:rPr>
          <w:rFonts w:ascii="Arial" w:hAnsi="Arial" w:cs="Arial"/>
          <w:sz w:val="20"/>
          <w:szCs w:val="20"/>
        </w:rPr>
        <w:t>PLZ:</w:t>
      </w:r>
      <w:r w:rsidR="00103527">
        <w:rPr>
          <w:rFonts w:ascii="Arial" w:hAnsi="Arial" w:cs="Arial"/>
          <w:sz w:val="20"/>
          <w:szCs w:val="20"/>
        </w:rPr>
        <w:t xml:space="preserve"> </w:t>
      </w:r>
      <w:r w:rsidR="00103527">
        <w:fldChar w:fldCharType="begin">
          <w:ffData>
            <w:name w:val="Text52"/>
            <w:enabled/>
            <w:calcOnExit w:val="0"/>
            <w:textInput/>
          </w:ffData>
        </w:fldChar>
      </w:r>
      <w:r w:rsidR="00103527">
        <w:instrText xml:space="preserve"> FORMTEXT </w:instrText>
      </w:r>
      <w:r w:rsidR="00103527">
        <w:fldChar w:fldCharType="separate"/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fldChar w:fldCharType="end"/>
      </w:r>
      <w:r w:rsidRPr="00C20004">
        <w:rPr>
          <w:rFonts w:ascii="Arial" w:hAnsi="Arial" w:cs="Arial"/>
          <w:sz w:val="20"/>
          <w:szCs w:val="20"/>
        </w:rPr>
        <w:tab/>
        <w:t>Zustellort:</w:t>
      </w:r>
      <w:r w:rsidR="00103527">
        <w:rPr>
          <w:rFonts w:ascii="Arial" w:hAnsi="Arial" w:cs="Arial"/>
          <w:sz w:val="20"/>
          <w:szCs w:val="20"/>
        </w:rPr>
        <w:t xml:space="preserve"> </w:t>
      </w:r>
      <w:r w:rsidR="00103527">
        <w:fldChar w:fldCharType="begin">
          <w:ffData>
            <w:name w:val="Text52"/>
            <w:enabled/>
            <w:calcOnExit w:val="0"/>
            <w:textInput/>
          </w:ffData>
        </w:fldChar>
      </w:r>
      <w:r w:rsidR="00103527">
        <w:instrText xml:space="preserve"> FORMTEXT </w:instrText>
      </w:r>
      <w:r w:rsidR="00103527">
        <w:fldChar w:fldCharType="separate"/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fldChar w:fldCharType="end"/>
      </w:r>
      <w:r w:rsidRPr="00C20004">
        <w:rPr>
          <w:rFonts w:ascii="Arial" w:hAnsi="Arial" w:cs="Arial"/>
          <w:sz w:val="20"/>
          <w:szCs w:val="20"/>
        </w:rPr>
        <w:tab/>
      </w:r>
    </w:p>
    <w:p w:rsidR="00C20004" w:rsidRPr="00C20004" w:rsidRDefault="00C20004" w:rsidP="000D4E15">
      <w:pPr>
        <w:tabs>
          <w:tab w:val="center" w:pos="-4111"/>
          <w:tab w:val="left" w:pos="1701"/>
          <w:tab w:val="left" w:pos="5245"/>
        </w:tabs>
        <w:rPr>
          <w:rFonts w:ascii="Arial" w:hAnsi="Arial" w:cs="Arial"/>
          <w:sz w:val="20"/>
          <w:szCs w:val="20"/>
        </w:rPr>
      </w:pPr>
      <w:r w:rsidRPr="00C20004">
        <w:rPr>
          <w:rFonts w:ascii="Arial" w:hAnsi="Arial" w:cs="Arial"/>
          <w:sz w:val="20"/>
          <w:szCs w:val="20"/>
        </w:rPr>
        <w:t>Straße:</w:t>
      </w:r>
      <w:r w:rsidR="00103527">
        <w:rPr>
          <w:rFonts w:ascii="Arial" w:hAnsi="Arial" w:cs="Arial"/>
          <w:sz w:val="20"/>
          <w:szCs w:val="20"/>
        </w:rPr>
        <w:t xml:space="preserve"> </w:t>
      </w:r>
      <w:r w:rsidR="00103527">
        <w:fldChar w:fldCharType="begin">
          <w:ffData>
            <w:name w:val="Text52"/>
            <w:enabled/>
            <w:calcOnExit w:val="0"/>
            <w:textInput/>
          </w:ffData>
        </w:fldChar>
      </w:r>
      <w:r w:rsidR="00103527">
        <w:instrText xml:space="preserve"> FORMTEXT </w:instrText>
      </w:r>
      <w:r w:rsidR="00103527">
        <w:fldChar w:fldCharType="separate"/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fldChar w:fldCharType="end"/>
      </w:r>
      <w:r w:rsidR="00781E76" w:rsidRPr="00C20004">
        <w:rPr>
          <w:rFonts w:ascii="Arial" w:hAnsi="Arial" w:cs="Arial"/>
          <w:sz w:val="20"/>
          <w:szCs w:val="20"/>
        </w:rPr>
        <w:tab/>
      </w:r>
      <w:r w:rsidRPr="00C20004">
        <w:rPr>
          <w:rFonts w:ascii="Arial" w:hAnsi="Arial" w:cs="Arial"/>
          <w:sz w:val="20"/>
          <w:szCs w:val="20"/>
        </w:rPr>
        <w:tab/>
      </w:r>
      <w:r w:rsidR="00781E76" w:rsidRPr="00C20004">
        <w:rPr>
          <w:rFonts w:ascii="Arial" w:hAnsi="Arial" w:cs="Arial"/>
          <w:sz w:val="20"/>
          <w:szCs w:val="20"/>
        </w:rPr>
        <w:t>Hausnummer/Stock/Türnummer:</w:t>
      </w:r>
      <w:r w:rsidR="00103527">
        <w:rPr>
          <w:rFonts w:ascii="Arial" w:hAnsi="Arial" w:cs="Arial"/>
          <w:sz w:val="20"/>
          <w:szCs w:val="20"/>
        </w:rPr>
        <w:t xml:space="preserve"> </w:t>
      </w:r>
      <w:r w:rsidR="00103527">
        <w:fldChar w:fldCharType="begin">
          <w:ffData>
            <w:name w:val="Text52"/>
            <w:enabled/>
            <w:calcOnExit w:val="0"/>
            <w:textInput/>
          </w:ffData>
        </w:fldChar>
      </w:r>
      <w:r w:rsidR="00103527">
        <w:instrText xml:space="preserve"> FORMTEXT </w:instrText>
      </w:r>
      <w:r w:rsidR="00103527">
        <w:fldChar w:fldCharType="separate"/>
      </w:r>
      <w:bookmarkStart w:id="1" w:name="_GoBack"/>
      <w:bookmarkEnd w:id="1"/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rPr>
          <w:noProof/>
        </w:rPr>
        <w:t> </w:t>
      </w:r>
      <w:r w:rsidR="00103527">
        <w:fldChar w:fldCharType="end"/>
      </w:r>
      <w:r w:rsidR="00781E76" w:rsidRPr="00C20004">
        <w:rPr>
          <w:rFonts w:ascii="Arial" w:hAnsi="Arial" w:cs="Arial"/>
          <w:sz w:val="20"/>
          <w:szCs w:val="20"/>
        </w:rPr>
        <w:tab/>
      </w:r>
    </w:p>
    <w:p w:rsidR="00E43952" w:rsidRDefault="00781E76" w:rsidP="00C20004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C20004">
        <w:rPr>
          <w:rFonts w:ascii="Arial" w:hAnsi="Arial" w:cs="Arial"/>
          <w:sz w:val="20"/>
          <w:szCs w:val="20"/>
        </w:rPr>
        <w:tab/>
      </w:r>
      <w:r w:rsidRPr="00C20004">
        <w:rPr>
          <w:rFonts w:ascii="Arial" w:hAnsi="Arial" w:cs="Arial"/>
          <w:sz w:val="20"/>
          <w:szCs w:val="20"/>
        </w:rPr>
        <w:br/>
      </w:r>
    </w:p>
    <w:p w:rsidR="007048CF" w:rsidRDefault="007048CF" w:rsidP="00C20004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20497A" w:rsidRPr="00AD5493" w:rsidRDefault="007509B1" w:rsidP="0020497A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</w:rPr>
      </w:pPr>
      <w:r w:rsidRPr="00AD5493">
        <w:rPr>
          <w:rFonts w:ascii="Arial" w:hAnsi="Arial" w:cs="Arial"/>
          <w:b/>
        </w:rPr>
        <w:t xml:space="preserve">Bezüglich der Verwendung </w:t>
      </w:r>
      <w:r w:rsidR="001248F8" w:rsidRPr="00AD5493">
        <w:rPr>
          <w:rFonts w:ascii="Arial" w:hAnsi="Arial" w:cs="Arial"/>
          <w:b/>
        </w:rPr>
        <w:t xml:space="preserve">der Wohnung </w:t>
      </w:r>
      <w:r w:rsidRPr="00AD5493">
        <w:rPr>
          <w:rFonts w:ascii="Arial" w:hAnsi="Arial" w:cs="Arial"/>
          <w:b/>
        </w:rPr>
        <w:t xml:space="preserve">mache ich folgende Angaben </w:t>
      </w:r>
      <w:r w:rsidR="003B5AB9" w:rsidRPr="00AD5493">
        <w:rPr>
          <w:rFonts w:ascii="Arial" w:hAnsi="Arial" w:cs="Arial"/>
          <w:b/>
        </w:rPr>
        <w:t>(</w:t>
      </w:r>
      <w:r w:rsidR="003B5AB9" w:rsidRPr="00024257">
        <w:rPr>
          <w:rFonts w:ascii="Arial" w:hAnsi="Arial" w:cs="Arial"/>
          <w:b/>
          <w:i/>
        </w:rPr>
        <w:t xml:space="preserve">bitte </w:t>
      </w:r>
      <w:r w:rsidR="00863625">
        <w:rPr>
          <w:rFonts w:ascii="Arial" w:hAnsi="Arial" w:cs="Arial"/>
          <w:b/>
          <w:i/>
        </w:rPr>
        <w:t xml:space="preserve">nur ein Kästchen </w:t>
      </w:r>
      <w:r w:rsidR="003B5AB9" w:rsidRPr="00024257">
        <w:rPr>
          <w:rFonts w:ascii="Arial" w:hAnsi="Arial" w:cs="Arial"/>
          <w:b/>
          <w:i/>
        </w:rPr>
        <w:t>ankreuzen</w:t>
      </w:r>
      <w:r w:rsidR="003B5AB9" w:rsidRPr="00AD5493">
        <w:rPr>
          <w:rFonts w:ascii="Arial" w:hAnsi="Arial" w:cs="Arial"/>
          <w:b/>
        </w:rPr>
        <w:t>)</w:t>
      </w:r>
      <w:r w:rsidR="0020497A" w:rsidRPr="00AD5493">
        <w:rPr>
          <w:rFonts w:ascii="Arial" w:hAnsi="Arial" w:cs="Arial"/>
          <w:b/>
        </w:rPr>
        <w:t>:</w:t>
      </w:r>
    </w:p>
    <w:p w:rsidR="00B43F91" w:rsidRDefault="00B43F91" w:rsidP="0020497A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</w:rPr>
      </w:pPr>
    </w:p>
    <w:p w:rsidR="00BF71E1" w:rsidRPr="003619BD" w:rsidRDefault="00BF71E1" w:rsidP="00BF71E1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3619BD">
        <w:rPr>
          <w:rFonts w:ascii="Arial" w:hAnsi="Arial" w:cs="Arial"/>
          <w:sz w:val="20"/>
          <w:szCs w:val="20"/>
        </w:rPr>
        <w:t>ie Wohnung wird überwiegend als Gästeunterkunft verwendet</w:t>
      </w:r>
      <w:r>
        <w:rPr>
          <w:rFonts w:ascii="Arial" w:hAnsi="Arial" w:cs="Arial"/>
          <w:sz w:val="20"/>
          <w:szCs w:val="20"/>
        </w:rPr>
        <w:t>.</w:t>
      </w:r>
    </w:p>
    <w:p w:rsidR="0020497A" w:rsidRPr="003619BD" w:rsidRDefault="0020497A" w:rsidP="003619BD">
      <w:pPr>
        <w:tabs>
          <w:tab w:val="center" w:pos="-4111"/>
          <w:tab w:val="left" w:pos="567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4B642E">
        <w:rPr>
          <w:rFonts w:ascii="Arial" w:hAnsi="Arial" w:cs="Arial"/>
          <w:sz w:val="21"/>
          <w:szCs w:val="21"/>
        </w:rPr>
      </w:r>
      <w:r w:rsidR="004B642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B43F91">
        <w:rPr>
          <w:rFonts w:ascii="Arial" w:hAnsi="Arial" w:cs="Arial"/>
          <w:sz w:val="21"/>
          <w:szCs w:val="21"/>
        </w:rPr>
        <w:tab/>
      </w:r>
      <w:r w:rsidR="00BF3E9F">
        <w:rPr>
          <w:rFonts w:ascii="Arial" w:hAnsi="Arial" w:cs="Arial"/>
          <w:sz w:val="20"/>
          <w:szCs w:val="20"/>
        </w:rPr>
        <w:t>Di</w:t>
      </w:r>
      <w:r w:rsidR="00B43F91" w:rsidRPr="003619BD">
        <w:rPr>
          <w:rFonts w:ascii="Arial" w:hAnsi="Arial" w:cs="Arial"/>
          <w:sz w:val="20"/>
          <w:szCs w:val="20"/>
        </w:rPr>
        <w:t>e Wohnung wird überwiegend</w:t>
      </w:r>
      <w:r w:rsidRPr="003619BD">
        <w:rPr>
          <w:rFonts w:ascii="Arial" w:hAnsi="Arial" w:cs="Arial"/>
          <w:sz w:val="20"/>
          <w:szCs w:val="20"/>
        </w:rPr>
        <w:t xml:space="preserve"> </w:t>
      </w:r>
      <w:r w:rsidR="000779B5" w:rsidRPr="003619BD">
        <w:rPr>
          <w:rFonts w:ascii="Arial" w:hAnsi="Arial" w:cs="Arial"/>
          <w:sz w:val="20"/>
          <w:szCs w:val="20"/>
        </w:rPr>
        <w:t xml:space="preserve">zur </w:t>
      </w:r>
      <w:r w:rsidRPr="003619BD">
        <w:rPr>
          <w:rFonts w:ascii="Arial" w:hAnsi="Arial" w:cs="Arial"/>
          <w:sz w:val="20"/>
          <w:szCs w:val="20"/>
        </w:rPr>
        <w:t xml:space="preserve">Erfüllung der Schulpflicht oder zur Absolvierung einer </w:t>
      </w:r>
      <w:proofErr w:type="gramStart"/>
      <w:r w:rsidRPr="003619BD">
        <w:rPr>
          <w:rFonts w:ascii="Arial" w:hAnsi="Arial" w:cs="Arial"/>
          <w:sz w:val="20"/>
          <w:szCs w:val="20"/>
        </w:rPr>
        <w:t>allgemein bildenden</w:t>
      </w:r>
      <w:proofErr w:type="gramEnd"/>
      <w:r w:rsidRPr="003619BD">
        <w:rPr>
          <w:rFonts w:ascii="Arial" w:hAnsi="Arial" w:cs="Arial"/>
          <w:sz w:val="20"/>
          <w:szCs w:val="20"/>
        </w:rPr>
        <w:t xml:space="preserve"> höheren oder berufsbildenden Schule oder einer Hochschule oder einer Lehre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0779B5" w:rsidRPr="003619BD" w:rsidRDefault="000779B5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BF3E9F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>ie Wohnung wird überwiegend</w:t>
      </w:r>
      <w:r w:rsidRPr="003619BD">
        <w:rPr>
          <w:rFonts w:ascii="Arial" w:hAnsi="Arial" w:cs="Arial"/>
          <w:sz w:val="20"/>
          <w:szCs w:val="20"/>
        </w:rPr>
        <w:t xml:space="preserve"> zur Ableistung des Wehr- oder Zivildienstes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0779B5" w:rsidRPr="003619BD" w:rsidRDefault="000779B5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BF3E9F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 xml:space="preserve">ie Wohnung wird überwiegend </w:t>
      </w:r>
      <w:r w:rsidRPr="003619BD">
        <w:rPr>
          <w:rFonts w:ascii="Arial" w:hAnsi="Arial" w:cs="Arial"/>
          <w:sz w:val="20"/>
          <w:szCs w:val="20"/>
        </w:rPr>
        <w:t>zur Berufsausübung insbesondere als Pendlerin bzw. Pendler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9A29CE" w:rsidRPr="003619BD" w:rsidRDefault="009A29CE" w:rsidP="009A29CE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3619BD">
        <w:rPr>
          <w:rFonts w:ascii="Arial" w:hAnsi="Arial" w:cs="Arial"/>
          <w:sz w:val="20"/>
          <w:szCs w:val="20"/>
        </w:rPr>
        <w:t>ie Wohnung wird überwiegend zur Unterbringung von Dienstnehmerinnen bzw. Dienstnehmern verwendet</w:t>
      </w:r>
      <w:r>
        <w:rPr>
          <w:rFonts w:ascii="Arial" w:hAnsi="Arial" w:cs="Arial"/>
          <w:sz w:val="20"/>
          <w:szCs w:val="20"/>
        </w:rPr>
        <w:t>.</w:t>
      </w:r>
    </w:p>
    <w:p w:rsidR="006F2882" w:rsidRPr="003619BD" w:rsidRDefault="006F2882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E55396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 xml:space="preserve">ie Wohnung </w:t>
      </w:r>
      <w:r w:rsidR="009A29CE" w:rsidRPr="009A29CE">
        <w:rPr>
          <w:rFonts w:ascii="Arial" w:hAnsi="Arial" w:cs="Arial"/>
          <w:sz w:val="20"/>
          <w:szCs w:val="20"/>
        </w:rPr>
        <w:t xml:space="preserve">musste aus gesundheitlichen </w:t>
      </w:r>
      <w:r w:rsidR="009A29CE">
        <w:rPr>
          <w:rFonts w:ascii="Arial" w:hAnsi="Arial" w:cs="Arial"/>
          <w:sz w:val="20"/>
          <w:szCs w:val="20"/>
        </w:rPr>
        <w:t xml:space="preserve">oder </w:t>
      </w:r>
      <w:r w:rsidR="009A29CE" w:rsidRPr="009A29CE">
        <w:rPr>
          <w:rFonts w:ascii="Arial" w:hAnsi="Arial" w:cs="Arial"/>
          <w:sz w:val="20"/>
          <w:szCs w:val="20"/>
        </w:rPr>
        <w:t>altersbedingten Gründen aufgegeben werden</w:t>
      </w:r>
      <w:r w:rsidR="009A29CE">
        <w:rPr>
          <w:rFonts w:ascii="Arial" w:hAnsi="Arial" w:cs="Arial"/>
          <w:sz w:val="20"/>
          <w:szCs w:val="20"/>
        </w:rPr>
        <w:t>.</w:t>
      </w:r>
    </w:p>
    <w:p w:rsidR="00D773CC" w:rsidRDefault="00065A3F" w:rsidP="00024257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4B642E">
        <w:rPr>
          <w:rFonts w:ascii="Arial" w:hAnsi="Arial" w:cs="Arial"/>
          <w:sz w:val="21"/>
          <w:szCs w:val="21"/>
        </w:rPr>
      </w:r>
      <w:r w:rsidR="004B642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024257">
        <w:rPr>
          <w:rFonts w:ascii="Arial" w:hAnsi="Arial" w:cs="Arial"/>
        </w:rPr>
        <w:tab/>
      </w:r>
      <w:r w:rsidR="00D773CC">
        <w:rPr>
          <w:rFonts w:ascii="Arial" w:hAnsi="Arial" w:cs="Arial"/>
          <w:sz w:val="20"/>
          <w:szCs w:val="20"/>
        </w:rPr>
        <w:t xml:space="preserve">In den vergangenen </w:t>
      </w:r>
      <w:r w:rsidR="00EC68AA">
        <w:rPr>
          <w:rFonts w:ascii="Arial" w:hAnsi="Arial" w:cs="Arial"/>
          <w:sz w:val="20"/>
          <w:szCs w:val="20"/>
        </w:rPr>
        <w:t xml:space="preserve">vier </w:t>
      </w:r>
      <w:r w:rsidR="00D773CC">
        <w:rPr>
          <w:rFonts w:ascii="Arial" w:hAnsi="Arial" w:cs="Arial"/>
          <w:sz w:val="20"/>
          <w:szCs w:val="20"/>
        </w:rPr>
        <w:t>Kalenderjahren sowie im laufenden Kalenderjahr</w:t>
      </w:r>
      <w:r w:rsidR="00DF5334">
        <w:rPr>
          <w:rFonts w:ascii="Arial" w:hAnsi="Arial" w:cs="Arial"/>
          <w:sz w:val="20"/>
          <w:szCs w:val="20"/>
        </w:rPr>
        <w:t xml:space="preserve"> wurde bzw. wird</w:t>
      </w:r>
    </w:p>
    <w:p w:rsidR="00D773CC" w:rsidRDefault="00D773CC" w:rsidP="001B7E39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zumindest eine Wohnung</w:t>
      </w:r>
      <w:r w:rsidRPr="00802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</w:t>
      </w:r>
      <w:r w:rsidR="00EC68AA">
        <w:rPr>
          <w:rFonts w:ascii="Arial" w:hAnsi="Arial" w:cs="Arial"/>
          <w:sz w:val="20"/>
          <w:szCs w:val="20"/>
        </w:rPr>
        <w:t xml:space="preserve">dem Grundstück </w:t>
      </w:r>
      <w:r w:rsidR="003F62B3">
        <w:rPr>
          <w:rFonts w:ascii="Arial" w:hAnsi="Arial" w:cs="Arial"/>
          <w:sz w:val="20"/>
          <w:szCs w:val="20"/>
        </w:rPr>
        <w:t>mit Hauptwohnsitz bewohnt,</w:t>
      </w:r>
    </w:p>
    <w:p w:rsidR="003F62B3" w:rsidRDefault="00EC68AA" w:rsidP="001B7E39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Grundstück nur von </w:t>
      </w:r>
      <w:r w:rsidR="003F62B3">
        <w:rPr>
          <w:rFonts w:ascii="Arial" w:hAnsi="Arial" w:cs="Arial"/>
          <w:sz w:val="20"/>
          <w:szCs w:val="20"/>
        </w:rPr>
        <w:t>Personen bewohnt, die nahe Angehörige</w:t>
      </w:r>
      <w:r w:rsidR="0054163E" w:rsidRPr="00D773CC">
        <w:rPr>
          <w:rFonts w:ascii="Arial" w:hAnsi="Arial" w:cs="Arial"/>
          <w:sz w:val="20"/>
          <w:szCs w:val="20"/>
        </w:rPr>
        <w:t xml:space="preserve"> im Sinn des § 2 Abs. 7 </w:t>
      </w:r>
      <w:proofErr w:type="spellStart"/>
      <w:r w:rsidR="0054163E" w:rsidRPr="00D773CC">
        <w:rPr>
          <w:rFonts w:ascii="Arial" w:hAnsi="Arial" w:cs="Arial"/>
          <w:sz w:val="20"/>
          <w:szCs w:val="20"/>
        </w:rPr>
        <w:t>Oö</w:t>
      </w:r>
      <w:proofErr w:type="spellEnd"/>
      <w:r w:rsidR="0054163E" w:rsidRPr="00D773CC">
        <w:rPr>
          <w:rFonts w:ascii="Arial" w:hAnsi="Arial" w:cs="Arial"/>
          <w:sz w:val="20"/>
          <w:szCs w:val="20"/>
        </w:rPr>
        <w:t>. Grundverkehrsgesetz 1994</w:t>
      </w:r>
      <w:r>
        <w:rPr>
          <w:rFonts w:ascii="Arial" w:hAnsi="Arial" w:cs="Arial"/>
        </w:rPr>
        <w:t>*</w:t>
      </w:r>
      <w:r w:rsidRPr="00024257">
        <w:rPr>
          <w:rFonts w:ascii="Arial" w:hAnsi="Arial" w:cs="Arial"/>
          <w:vertAlign w:val="superscript"/>
        </w:rPr>
        <w:t>)</w:t>
      </w:r>
      <w:r w:rsidR="0054163E" w:rsidRPr="00D773CC">
        <w:rPr>
          <w:rFonts w:ascii="Arial" w:hAnsi="Arial" w:cs="Arial"/>
          <w:sz w:val="20"/>
          <w:szCs w:val="20"/>
        </w:rPr>
        <w:t xml:space="preserve"> </w:t>
      </w:r>
      <w:r w:rsidR="003F62B3">
        <w:rPr>
          <w:rFonts w:ascii="Arial" w:hAnsi="Arial" w:cs="Arial"/>
          <w:sz w:val="20"/>
          <w:szCs w:val="20"/>
        </w:rPr>
        <w:t>des Eigentümers sind, und</w:t>
      </w:r>
    </w:p>
    <w:p w:rsidR="00D773CC" w:rsidRPr="00802EB0" w:rsidRDefault="003F62B3" w:rsidP="009A29CE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keine Wohnung </w:t>
      </w:r>
      <w:r w:rsidR="0054163E" w:rsidRPr="00D773CC">
        <w:rPr>
          <w:rFonts w:ascii="Arial" w:hAnsi="Arial" w:cs="Arial"/>
          <w:sz w:val="20"/>
          <w:szCs w:val="20"/>
        </w:rPr>
        <w:t xml:space="preserve">als Gästeunterkunft </w:t>
      </w:r>
      <w:r>
        <w:rPr>
          <w:rFonts w:ascii="Arial" w:hAnsi="Arial" w:cs="Arial"/>
          <w:sz w:val="20"/>
          <w:szCs w:val="20"/>
        </w:rPr>
        <w:t>verwendet</w:t>
      </w:r>
      <w:r w:rsidR="0054163E" w:rsidRPr="00D773CC">
        <w:rPr>
          <w:rFonts w:ascii="Arial" w:hAnsi="Arial" w:cs="Arial"/>
          <w:sz w:val="20"/>
          <w:szCs w:val="20"/>
        </w:rPr>
        <w:t>.</w:t>
      </w:r>
    </w:p>
    <w:p w:rsidR="00C35496" w:rsidRDefault="00C35496" w:rsidP="00CD44E9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rPr>
          <w:rFonts w:ascii="Arial" w:hAnsi="Arial" w:cs="Arial"/>
          <w:sz w:val="20"/>
          <w:szCs w:val="20"/>
        </w:rPr>
      </w:pPr>
    </w:p>
    <w:p w:rsidR="00D773CC" w:rsidRPr="003619BD" w:rsidRDefault="00CB4B40" w:rsidP="00CD44E9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Wohnung stellt im laufenden Kalenderjahr länger als 26 Wochen keinen Hauptwohnsitz dar. </w:t>
      </w:r>
      <w:r w:rsidR="00D773CC">
        <w:rPr>
          <w:rFonts w:ascii="Arial" w:hAnsi="Arial" w:cs="Arial"/>
          <w:sz w:val="20"/>
          <w:szCs w:val="20"/>
        </w:rPr>
        <w:t>E</w:t>
      </w:r>
      <w:r w:rsidR="00D773CC" w:rsidRPr="003619BD">
        <w:rPr>
          <w:rFonts w:ascii="Arial" w:hAnsi="Arial" w:cs="Arial"/>
          <w:sz w:val="20"/>
          <w:szCs w:val="20"/>
        </w:rPr>
        <w:t xml:space="preserve">s </w:t>
      </w:r>
      <w:r w:rsidR="00D773CC">
        <w:rPr>
          <w:rFonts w:ascii="Arial" w:hAnsi="Arial" w:cs="Arial"/>
          <w:sz w:val="20"/>
          <w:szCs w:val="20"/>
        </w:rPr>
        <w:t xml:space="preserve">liegt </w:t>
      </w:r>
      <w:r w:rsidR="00D773CC" w:rsidRPr="003619BD">
        <w:rPr>
          <w:rFonts w:ascii="Arial" w:hAnsi="Arial" w:cs="Arial"/>
          <w:sz w:val="20"/>
          <w:szCs w:val="20"/>
        </w:rPr>
        <w:t xml:space="preserve">keiner der oben angeführten Tatbestände </w:t>
      </w:r>
      <w:r w:rsidR="00D773CC">
        <w:rPr>
          <w:rFonts w:ascii="Arial" w:hAnsi="Arial" w:cs="Arial"/>
          <w:sz w:val="20"/>
          <w:szCs w:val="20"/>
        </w:rPr>
        <w:t>vor. Von einer Abgabenpflicht ist auszugehen.</w:t>
      </w:r>
      <w:r w:rsidR="00D773CC" w:rsidRPr="003619BD">
        <w:rPr>
          <w:rFonts w:ascii="Arial" w:hAnsi="Arial" w:cs="Arial"/>
          <w:sz w:val="20"/>
          <w:szCs w:val="20"/>
        </w:rPr>
        <w:t xml:space="preserve"> </w:t>
      </w:r>
      <w:r w:rsidR="00D773CC">
        <w:rPr>
          <w:rFonts w:ascii="Arial" w:hAnsi="Arial" w:cs="Arial"/>
          <w:sz w:val="20"/>
          <w:szCs w:val="20"/>
        </w:rPr>
        <w:t>D</w:t>
      </w:r>
      <w:r w:rsidR="00D773CC" w:rsidRPr="003619BD">
        <w:rPr>
          <w:rFonts w:ascii="Arial" w:hAnsi="Arial" w:cs="Arial"/>
          <w:sz w:val="20"/>
          <w:szCs w:val="20"/>
        </w:rPr>
        <w:t>ie Höhe der Freizeitwohnungspauschale berechnet sich nach der</w:t>
      </w:r>
    </w:p>
    <w:p w:rsidR="00D773CC" w:rsidRPr="003619BD" w:rsidRDefault="00D773CC" w:rsidP="00D773CC">
      <w:pPr>
        <w:tabs>
          <w:tab w:val="center" w:pos="-4111"/>
          <w:tab w:val="left" w:pos="1701"/>
          <w:tab w:val="left" w:pos="4536"/>
          <w:tab w:val="left" w:pos="6379"/>
        </w:tabs>
        <w:spacing w:after="120"/>
        <w:ind w:left="708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 xml:space="preserve">  Nutzfläche bis 50 m2 (72,00 EUR, </w:t>
      </w:r>
      <w:r w:rsidRPr="00103527">
        <w:rPr>
          <w:rFonts w:ascii="Arial" w:hAnsi="Arial" w:cs="Arial"/>
          <w:i/>
          <w:strike/>
          <w:sz w:val="20"/>
          <w:szCs w:val="20"/>
        </w:rPr>
        <w:t xml:space="preserve">zuzüglich Zuschlag gemäß Beschluss des Gemeinderats vom </w:t>
      </w:r>
      <w:proofErr w:type="gramStart"/>
      <w:r w:rsidRPr="00103527">
        <w:rPr>
          <w:rFonts w:ascii="Arial" w:hAnsi="Arial" w:cs="Arial"/>
          <w:i/>
          <w:strike/>
          <w:sz w:val="20"/>
          <w:szCs w:val="20"/>
        </w:rPr>
        <w:t>…….</w:t>
      </w:r>
      <w:proofErr w:type="gramEnd"/>
      <w:r w:rsidRPr="00103527">
        <w:rPr>
          <w:rFonts w:ascii="Arial" w:hAnsi="Arial" w:cs="Arial"/>
          <w:i/>
          <w:strike/>
          <w:sz w:val="20"/>
          <w:szCs w:val="20"/>
        </w:rPr>
        <w:t>. in Höhe von …… EUR</w:t>
      </w:r>
      <w:r w:rsidRPr="003619BD">
        <w:rPr>
          <w:rFonts w:ascii="Arial" w:hAnsi="Arial" w:cs="Arial"/>
          <w:sz w:val="20"/>
          <w:szCs w:val="20"/>
        </w:rPr>
        <w:t>)</w:t>
      </w:r>
    </w:p>
    <w:p w:rsidR="00D773CC" w:rsidRPr="003619BD" w:rsidRDefault="00D773CC" w:rsidP="00D773CC">
      <w:pPr>
        <w:tabs>
          <w:tab w:val="center" w:pos="-4111"/>
          <w:tab w:val="left" w:pos="1701"/>
          <w:tab w:val="left" w:pos="4536"/>
          <w:tab w:val="left" w:pos="6379"/>
        </w:tabs>
        <w:spacing w:after="120"/>
        <w:ind w:left="708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4B642E">
        <w:rPr>
          <w:rFonts w:ascii="Arial" w:hAnsi="Arial" w:cs="Arial"/>
          <w:sz w:val="20"/>
          <w:szCs w:val="20"/>
        </w:rPr>
      </w:r>
      <w:r w:rsidR="004B642E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 xml:space="preserve">  Nutzfläche über 50 m2 (108,00 EUR, </w:t>
      </w:r>
      <w:r w:rsidRPr="00103527">
        <w:rPr>
          <w:rFonts w:ascii="Arial" w:hAnsi="Arial" w:cs="Arial"/>
          <w:i/>
          <w:strike/>
          <w:sz w:val="20"/>
          <w:szCs w:val="20"/>
        </w:rPr>
        <w:t xml:space="preserve">zuzüglich Zuschlag gemäß Beschluss des Gemeinderats vom </w:t>
      </w:r>
      <w:proofErr w:type="gramStart"/>
      <w:r w:rsidRPr="00103527">
        <w:rPr>
          <w:rFonts w:ascii="Arial" w:hAnsi="Arial" w:cs="Arial"/>
          <w:i/>
          <w:strike/>
          <w:sz w:val="20"/>
          <w:szCs w:val="20"/>
        </w:rPr>
        <w:t>…….</w:t>
      </w:r>
      <w:proofErr w:type="gramEnd"/>
      <w:r w:rsidRPr="00103527">
        <w:rPr>
          <w:rFonts w:ascii="Arial" w:hAnsi="Arial" w:cs="Arial"/>
          <w:i/>
          <w:strike/>
          <w:sz w:val="20"/>
          <w:szCs w:val="20"/>
        </w:rPr>
        <w:t>. in Höhe von …… EUR</w:t>
      </w:r>
      <w:r w:rsidRPr="00103527">
        <w:rPr>
          <w:rFonts w:ascii="Arial" w:hAnsi="Arial" w:cs="Arial"/>
          <w:strike/>
          <w:sz w:val="20"/>
          <w:szCs w:val="20"/>
        </w:rPr>
        <w:t>).</w:t>
      </w:r>
    </w:p>
    <w:p w:rsidR="00714963" w:rsidRDefault="00714963" w:rsidP="00781E76">
      <w:pPr>
        <w:rPr>
          <w:rFonts w:ascii="Arial" w:hAnsi="Arial" w:cs="Arial"/>
        </w:rPr>
      </w:pPr>
    </w:p>
    <w:p w:rsidR="00CD44E9" w:rsidRDefault="00CD44E9" w:rsidP="00781E76">
      <w:pPr>
        <w:rPr>
          <w:rFonts w:ascii="Arial" w:hAnsi="Arial" w:cs="Arial"/>
        </w:rPr>
      </w:pPr>
    </w:p>
    <w:p w:rsidR="00131CA5" w:rsidRDefault="00131CA5" w:rsidP="00781E76">
      <w:pPr>
        <w:rPr>
          <w:rFonts w:ascii="Arial" w:hAnsi="Arial" w:cs="Arial"/>
        </w:rPr>
      </w:pPr>
    </w:p>
    <w:p w:rsidR="00781E76" w:rsidRDefault="00781E76" w:rsidP="00781E76">
      <w:pPr>
        <w:rPr>
          <w:rFonts w:ascii="Arial" w:hAnsi="Arial" w:cs="Arial"/>
          <w:sz w:val="6"/>
          <w:szCs w:val="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2560320" cy="0"/>
                <wp:effectExtent l="5080" t="13335" r="6350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52CB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55pt" to="20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IAGwIAADU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33020</wp:posOffset>
                </wp:positionV>
                <wp:extent cx="2651760" cy="0"/>
                <wp:effectExtent l="13970" t="13970" r="10795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7BC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2.6pt" to="452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"/>
            </w:pict>
          </mc:Fallback>
        </mc:AlternateContent>
      </w:r>
    </w:p>
    <w:p w:rsidR="00781E76" w:rsidRPr="007048CF" w:rsidRDefault="00FD0120" w:rsidP="00FD0120">
      <w:pPr>
        <w:tabs>
          <w:tab w:val="left" w:pos="1560"/>
          <w:tab w:val="left" w:pos="6237"/>
        </w:tabs>
        <w:rPr>
          <w:rFonts w:ascii="Arial" w:hAnsi="Arial" w:cs="Arial"/>
          <w:sz w:val="20"/>
          <w:szCs w:val="20"/>
        </w:rPr>
      </w:pPr>
      <w:r w:rsidRPr="007048CF">
        <w:rPr>
          <w:rFonts w:ascii="Arial" w:hAnsi="Arial" w:cs="Arial"/>
          <w:sz w:val="20"/>
          <w:szCs w:val="20"/>
        </w:rPr>
        <w:tab/>
      </w:r>
      <w:r w:rsidR="00714963" w:rsidRPr="007048CF">
        <w:rPr>
          <w:rFonts w:ascii="Arial" w:hAnsi="Arial" w:cs="Arial"/>
          <w:sz w:val="20"/>
          <w:szCs w:val="20"/>
        </w:rPr>
        <w:t>(Datum)</w:t>
      </w:r>
      <w:r w:rsidR="00714963" w:rsidRPr="007048CF">
        <w:rPr>
          <w:rFonts w:ascii="Arial" w:hAnsi="Arial" w:cs="Arial"/>
          <w:sz w:val="20"/>
          <w:szCs w:val="20"/>
        </w:rPr>
        <w:tab/>
        <w:t>(Unterschrift)</w:t>
      </w:r>
    </w:p>
    <w:sectPr w:rsidR="00781E76" w:rsidRPr="007048CF" w:rsidSect="00EA1DD8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54" w:rsidRDefault="00993654" w:rsidP="00CF69D4">
      <w:r>
        <w:separator/>
      </w:r>
    </w:p>
  </w:endnote>
  <w:endnote w:type="continuationSeparator" w:id="0">
    <w:p w:rsidR="00993654" w:rsidRDefault="00993654" w:rsidP="00C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56" w:rsidRPr="009645FC" w:rsidRDefault="00AD5D56" w:rsidP="00AD5D56">
    <w:pPr>
      <w:pStyle w:val="Fuzeile"/>
      <w:jc w:val="left"/>
      <w:rPr>
        <w:sz w:val="20"/>
        <w:szCs w:val="20"/>
      </w:rPr>
    </w:pPr>
    <w:r>
      <w:rPr>
        <w:rFonts w:ascii="Arial" w:hAnsi="Arial" w:cs="Arial"/>
      </w:rPr>
      <w:t>*</w:t>
    </w:r>
    <w:r w:rsidRPr="00024257">
      <w:rPr>
        <w:rFonts w:ascii="Arial" w:hAnsi="Arial" w:cs="Arial"/>
        <w:vertAlign w:val="superscript"/>
      </w:rPr>
      <w:t>)</w:t>
    </w:r>
    <w:r>
      <w:rPr>
        <w:rFonts w:ascii="Arial" w:hAnsi="Arial" w:cs="Arial"/>
        <w:vertAlign w:val="superscript"/>
      </w:rPr>
      <w:t xml:space="preserve"> </w:t>
    </w:r>
    <w:r w:rsidRPr="00AD5D56">
      <w:rPr>
        <w:rFonts w:ascii="Arial" w:hAnsi="Arial" w:cs="Arial"/>
        <w:vertAlign w:val="superscript"/>
      </w:rPr>
      <w:t>Ehegatten, eingetragene Partnerinnen bzw. Partner oder Lebensgefährtinnen bzw. Lebensgefährten, in gerader Linie oder im dritten Grad der Seitenlinie Verwandte sowie Personen, die im Verhältnis der Wahl- Stief- oder Pflegekindschaft stehen, jeweils einschließlich deren Ehegattinnen bzw. Ehegatten, eingetragene Partnerinnen bzw. Partner oder Lebensgefährtinnen bzw. Lebensgefährten</w:t>
    </w:r>
    <w:r w:rsidR="00CD51CA">
      <w:rPr>
        <w:rFonts w:ascii="Arial" w:hAnsi="Arial" w:cs="Arial"/>
        <w:vertAlign w:val="superscript"/>
      </w:rPr>
      <w:t>; 24-Stunden-Pflege</w:t>
    </w:r>
    <w:r w:rsidR="00082932">
      <w:rPr>
        <w:rFonts w:ascii="Arial" w:hAnsi="Arial" w:cs="Arial"/>
        <w:vertAlign w:val="superscript"/>
      </w:rPr>
      <w:t>r(in)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54" w:rsidRDefault="00993654" w:rsidP="00CF69D4">
      <w:r>
        <w:separator/>
      </w:r>
    </w:p>
  </w:footnote>
  <w:footnote w:type="continuationSeparator" w:id="0">
    <w:p w:rsidR="00993654" w:rsidRDefault="00993654" w:rsidP="00CF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484"/>
    <w:multiLevelType w:val="hybridMultilevel"/>
    <w:tmpl w:val="20282A88"/>
    <w:lvl w:ilvl="0" w:tplc="12F8FF9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801"/>
    <w:multiLevelType w:val="hybridMultilevel"/>
    <w:tmpl w:val="600ACE0E"/>
    <w:lvl w:ilvl="0" w:tplc="24EE2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00CB"/>
    <w:multiLevelType w:val="hybridMultilevel"/>
    <w:tmpl w:val="F6ACD2DC"/>
    <w:lvl w:ilvl="0" w:tplc="0F22DE1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177795"/>
    <w:multiLevelType w:val="hybridMultilevel"/>
    <w:tmpl w:val="B6600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5C13"/>
    <w:multiLevelType w:val="hybridMultilevel"/>
    <w:tmpl w:val="40B0F7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C0B"/>
    <w:multiLevelType w:val="hybridMultilevel"/>
    <w:tmpl w:val="7B9465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Q2601atqNIMfRQJNIbuGz126FQY7cj/R367u/wpMWVtNd8j9urNBPnHmZRz1hyQBj55e+s0JdWqRP50r+BHg==" w:salt="8SQjkuT+ojfYiuLXeBCU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76"/>
    <w:rsid w:val="00024257"/>
    <w:rsid w:val="000243DE"/>
    <w:rsid w:val="00056CD5"/>
    <w:rsid w:val="00065A3F"/>
    <w:rsid w:val="000779B5"/>
    <w:rsid w:val="00082932"/>
    <w:rsid w:val="000B2207"/>
    <w:rsid w:val="000B2582"/>
    <w:rsid w:val="000D4E15"/>
    <w:rsid w:val="000F6865"/>
    <w:rsid w:val="000F7B1F"/>
    <w:rsid w:val="00101577"/>
    <w:rsid w:val="00103527"/>
    <w:rsid w:val="001248F8"/>
    <w:rsid w:val="00131A94"/>
    <w:rsid w:val="00131CA5"/>
    <w:rsid w:val="00165E10"/>
    <w:rsid w:val="00180535"/>
    <w:rsid w:val="001A210A"/>
    <w:rsid w:val="001B0F4D"/>
    <w:rsid w:val="001B4884"/>
    <w:rsid w:val="001B7E39"/>
    <w:rsid w:val="001C479B"/>
    <w:rsid w:val="001F69BD"/>
    <w:rsid w:val="002037C5"/>
    <w:rsid w:val="0020497A"/>
    <w:rsid w:val="002052A6"/>
    <w:rsid w:val="0025318F"/>
    <w:rsid w:val="00253FA4"/>
    <w:rsid w:val="002868E2"/>
    <w:rsid w:val="00303C77"/>
    <w:rsid w:val="00312419"/>
    <w:rsid w:val="003227AD"/>
    <w:rsid w:val="003235AD"/>
    <w:rsid w:val="00350F17"/>
    <w:rsid w:val="003619BD"/>
    <w:rsid w:val="0037727A"/>
    <w:rsid w:val="003813C7"/>
    <w:rsid w:val="003B5AB9"/>
    <w:rsid w:val="003E639F"/>
    <w:rsid w:val="003F36E3"/>
    <w:rsid w:val="003F62B3"/>
    <w:rsid w:val="004100D9"/>
    <w:rsid w:val="00443434"/>
    <w:rsid w:val="00444728"/>
    <w:rsid w:val="0048263D"/>
    <w:rsid w:val="0048706B"/>
    <w:rsid w:val="004B20A2"/>
    <w:rsid w:val="004B642E"/>
    <w:rsid w:val="004E2E64"/>
    <w:rsid w:val="00501A8B"/>
    <w:rsid w:val="0051432E"/>
    <w:rsid w:val="00527F26"/>
    <w:rsid w:val="0054163E"/>
    <w:rsid w:val="00544C1A"/>
    <w:rsid w:val="005465C5"/>
    <w:rsid w:val="00552E12"/>
    <w:rsid w:val="005826BE"/>
    <w:rsid w:val="005B7ACE"/>
    <w:rsid w:val="005C693C"/>
    <w:rsid w:val="005F0D1D"/>
    <w:rsid w:val="005F7AB3"/>
    <w:rsid w:val="00601CEA"/>
    <w:rsid w:val="006429BD"/>
    <w:rsid w:val="00663F22"/>
    <w:rsid w:val="0067458C"/>
    <w:rsid w:val="00695F31"/>
    <w:rsid w:val="006C3E5E"/>
    <w:rsid w:val="006E3BAE"/>
    <w:rsid w:val="006F2882"/>
    <w:rsid w:val="006F2B35"/>
    <w:rsid w:val="00700C3C"/>
    <w:rsid w:val="007048CF"/>
    <w:rsid w:val="00714963"/>
    <w:rsid w:val="00716701"/>
    <w:rsid w:val="007509B1"/>
    <w:rsid w:val="00781E76"/>
    <w:rsid w:val="007A2568"/>
    <w:rsid w:val="007D04BA"/>
    <w:rsid w:val="007D3DBE"/>
    <w:rsid w:val="008017D1"/>
    <w:rsid w:val="00802EB0"/>
    <w:rsid w:val="0082304C"/>
    <w:rsid w:val="00863625"/>
    <w:rsid w:val="00865541"/>
    <w:rsid w:val="008957E4"/>
    <w:rsid w:val="008A03C7"/>
    <w:rsid w:val="008B78CC"/>
    <w:rsid w:val="008C58DC"/>
    <w:rsid w:val="008F4B78"/>
    <w:rsid w:val="00953823"/>
    <w:rsid w:val="009645FC"/>
    <w:rsid w:val="00982682"/>
    <w:rsid w:val="00985FA8"/>
    <w:rsid w:val="00993654"/>
    <w:rsid w:val="009A29CE"/>
    <w:rsid w:val="009E3B24"/>
    <w:rsid w:val="009F10E3"/>
    <w:rsid w:val="009F1231"/>
    <w:rsid w:val="00A56A61"/>
    <w:rsid w:val="00A86588"/>
    <w:rsid w:val="00AC0789"/>
    <w:rsid w:val="00AD062C"/>
    <w:rsid w:val="00AD5493"/>
    <w:rsid w:val="00AD5D56"/>
    <w:rsid w:val="00B344C0"/>
    <w:rsid w:val="00B43F91"/>
    <w:rsid w:val="00B615EF"/>
    <w:rsid w:val="00BA2B28"/>
    <w:rsid w:val="00BC1BBF"/>
    <w:rsid w:val="00BF3E9F"/>
    <w:rsid w:val="00BF71E1"/>
    <w:rsid w:val="00C20004"/>
    <w:rsid w:val="00C35496"/>
    <w:rsid w:val="00CB4B40"/>
    <w:rsid w:val="00CC532A"/>
    <w:rsid w:val="00CD44E9"/>
    <w:rsid w:val="00CD51CA"/>
    <w:rsid w:val="00CF69D4"/>
    <w:rsid w:val="00D036BE"/>
    <w:rsid w:val="00D428BB"/>
    <w:rsid w:val="00D44C72"/>
    <w:rsid w:val="00D773CC"/>
    <w:rsid w:val="00D94BC1"/>
    <w:rsid w:val="00DF5334"/>
    <w:rsid w:val="00E13842"/>
    <w:rsid w:val="00E43952"/>
    <w:rsid w:val="00E51FBF"/>
    <w:rsid w:val="00E55396"/>
    <w:rsid w:val="00EA1DD8"/>
    <w:rsid w:val="00EC68AA"/>
    <w:rsid w:val="00EE4947"/>
    <w:rsid w:val="00EE6507"/>
    <w:rsid w:val="00F403B8"/>
    <w:rsid w:val="00F56836"/>
    <w:rsid w:val="00F76D8A"/>
    <w:rsid w:val="00F94603"/>
    <w:rsid w:val="00F9752F"/>
    <w:rsid w:val="00FD012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8DDEB"/>
  <w15:chartTrackingRefBased/>
  <w15:docId w15:val="{CA8D7FCD-0713-4E8D-B1B8-E844417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E76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A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C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CE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9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9D4"/>
    <w:rPr>
      <w:rFonts w:ascii="Tahoma" w:eastAsia="Times New Roman" w:hAnsi="Tahoma" w:cs="Tahoma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F69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4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257"/>
    <w:rPr>
      <w:rFonts w:ascii="Tahoma" w:eastAsia="Times New Roman" w:hAnsi="Tahoma" w:cs="Tahom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24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257"/>
    <w:rPr>
      <w:rFonts w:ascii="Tahoma" w:eastAsia="Times New Roman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lg_zu_2012-5236821_214_Mitteilung_zur_Freizeitwohnungspauschale_(neu 3)"/>
    <f:field ref="objsubject" par="" text="" edit="true"/>
    <f:field ref="objcreatedby" par="" text="Ratzinger, Hannes"/>
    <f:field ref="objcreatedat" par="" date="2019-08-26T15:17:44" text="26.08.2019 15:17:44"/>
    <f:field ref="objchangedby" par="" text="Ratzinger, Hannes"/>
    <f:field ref="objmodifiedat" par="" date="2019-08-26T15:17:54" text="26.08.2019 15:17:54"/>
    <f:field ref="doc_FSCFOLIO_1_1001_FieldDocumentNumber" par="" text=""/>
    <f:field ref="doc_FSCFOLIO_1_1001_FieldSubject" par="" text=""/>
    <f:field ref="FSCFOLIO_1_1001_FieldCurrentUser" par="" text="Hannes Ratzinger"/>
    <f:field ref="CCAPRECONFIG_15_1001_Objektname" par="" text="Blg_zu_2012-5236821_214_Mitteilung_zur_Freizeitwohnungspauschale_(neu 3)"/>
    <f:field ref="CCAPRECONFIG_15_1001_Objektname" par="" text="Blg_zu_2012-5236821_214_Mitteilung_zur_Freizeitwohnungspauschale_(neu 3)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1A734A-8E51-402D-95C4-4DBDA187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Pömer, Stephan</dc:creator>
  <cp:keywords/>
  <dc:description/>
  <cp:lastModifiedBy>Pointner Sylvia (Marktgemeinde Taufkirchen an der Trattnach)</cp:lastModifiedBy>
  <cp:revision>3</cp:revision>
  <cp:lastPrinted>2019-05-31T10:38:00Z</cp:lastPrinted>
  <dcterms:created xsi:type="dcterms:W3CDTF">2021-11-18T12:23:00Z</dcterms:created>
  <dcterms:modified xsi:type="dcterms:W3CDTF">2021-11-18T12:29:00Z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OOEPRECONFIG@15.1500:StartSmiley">
    <vt:lpwstr>Nein</vt:lpwstr>
  </property>
  <property fmtid="{D5CDD505-2E9C-101B-9397-08002B2CF9AE}" pid="3" name="FSC#OOEPRECONFIG@15.1500:IsWord">
    <vt:lpwstr>Ja</vt:lpwstr>
  </property>
  <property fmtid="{D5CDD505-2E9C-101B-9397-08002B2CF9AE}" pid="4" name="FSC#ELVISPRECONFIG@103.3800:GstNotes">
    <vt:lpwstr/>
  </property>
  <property fmtid="{D5CDD505-2E9C-101B-9397-08002B2CF9AE}" pid="5" name="FSC#ELVISPRECONFIG@103.3800:GstAttachments">
    <vt:lpwstr/>
  </property>
  <property fmtid="{D5CDD505-2E9C-101B-9397-08002B2CF9AE}" pid="6" name="FSC#ELVISPRECONFIG@103.3800:SubjectAreaFileResponsibleName">
    <vt:lpwstr/>
  </property>
  <property fmtid="{D5CDD505-2E9C-101B-9397-08002B2CF9AE}" pid="7" name="FSC#ELVISPRECONFIG@103.3800:SubjectAreaFileResponsiblePhone">
    <vt:lpwstr/>
  </property>
  <property fmtid="{D5CDD505-2E9C-101B-9397-08002B2CF9AE}" pid="8" name="FSC#ELVISPRECONFIG@103.3800:SubjectAreaFileResponsibleShort">
    <vt:lpwstr/>
  </property>
  <property fmtid="{D5CDD505-2E9C-101B-9397-08002B2CF9AE}" pid="9" name="FSC#ELVISPRECONFIG@103.3800:OUWebsite">
    <vt:lpwstr/>
  </property>
  <property fmtid="{D5CDD505-2E9C-101B-9397-08002B2CF9AE}" pid="10" name="FSC#ELVISPRECONFIG@103.3800:LastCoSignBy">
    <vt:lpwstr>Mag. Egon Dittrich</vt:lpwstr>
  </property>
  <property fmtid="{D5CDD505-2E9C-101B-9397-08002B2CF9AE}" pid="11" name="FSC#ELVISPRECONFIG@103.3800:LastCoSignByAltFormat">
    <vt:lpwstr>Mag. Dittrich</vt:lpwstr>
  </property>
  <property fmtid="{D5CDD505-2E9C-101B-9397-08002B2CF9AE}" pid="12" name="FSC#ELVISPRECONFIG@103.3800:RecipientsAltFormat">
    <vt:lpwstr>Amt der Oö. Landesregierung, Direktion für Landesplanung, wirtschaftliche und ländliche Entwicklung, Abteilung Wirtschaft und Forschung, Bahnhofplatz 1, 4021 Linz</vt:lpwstr>
  </property>
  <property fmtid="{D5CDD505-2E9C-101B-9397-08002B2CF9AE}" pid="13" name="FSC#ELVISPRECONFIG@103.3800:CopyRecipientsAltFormat">
    <vt:lpwstr/>
  </property>
  <property fmtid="{D5CDD505-2E9C-101B-9397-08002B2CF9AE}" pid="14" name="FSC#ELVISPRECONFIG@103.3800:GstApprovedByAltFormat">
    <vt:lpwstr>Dr. Pömer</vt:lpwstr>
  </property>
  <property fmtid="{D5CDD505-2E9C-101B-9397-08002B2CF9AE}" pid="15" name="FSC#ELVISPRECONFIG@103.3800:GstResponsibleAltFormat">
    <vt:lpwstr>Dr. Pömer</vt:lpwstr>
  </property>
  <property fmtid="{D5CDD505-2E9C-101B-9397-08002B2CF9AE}" pid="16" name="FSC#ELVISPRECONFIG@103.3800:SubjectAreaFileResponsibleAltFormat">
    <vt:lpwstr/>
  </property>
  <property fmtid="{D5CDD505-2E9C-101B-9397-08002B2CF9AE}" pid="17" name="FSC#ELVISPRECONFIG@103.3800:GstApprovedByGender">
    <vt:lpwstr/>
  </property>
  <property fmtid="{D5CDD505-2E9C-101B-9397-08002B2CF9AE}" pid="18" name="FSC#ELVISPRECONFIG@103.3800:GstResponsibleGender">
    <vt:lpwstr/>
  </property>
  <property fmtid="{D5CDD505-2E9C-101B-9397-08002B2CF9AE}" pid="19" name="FSC#ELVISPRECONFIG@103.3800:SubjectAreaFileResponsibleGender">
    <vt:lpwstr/>
  </property>
  <property fmtid="{D5CDD505-2E9C-101B-9397-08002B2CF9AE}" pid="20" name="FSC#ELVISPRECONFIG@103.3800:LastCoSignByGender">
    <vt:lpwstr/>
  </property>
  <property fmtid="{D5CDD505-2E9C-101B-9397-08002B2CF9AE}" pid="21" name="FSC#ELVISPRECONFIG@103.3800:SubjectAreaFilePrevFiles">
    <vt:lpwstr>WI-454775</vt:lpwstr>
  </property>
  <property fmtid="{D5CDD505-2E9C-101B-9397-08002B2CF9AE}" pid="22" name="FSC#ELVISPRECONFIG@103.3800:SubjectAreaFileNextFiles">
    <vt:lpwstr>2015-32762</vt:lpwstr>
  </property>
  <property fmtid="{D5CDD505-2E9C-101B-9397-08002B2CF9AE}" pid="23" name="FSC#ELVISPRECONFIG@103.3800:SubjectAreaFileRelatedFiles">
    <vt:lpwstr>2015-32762</vt:lpwstr>
  </property>
  <property fmtid="{D5CDD505-2E9C-101B-9397-08002B2CF9AE}" pid="24" name="FSC#ELVISPRECONFIG@103.3800:IsMailmerge">
    <vt:lpwstr>false</vt:lpwstr>
  </property>
  <property fmtid="{D5CDD505-2E9C-101B-9397-08002B2CF9AE}" pid="25" name="FSC#OOEPRECONFIG@15.1500:SmileyTemplatePath">
    <vt:lpwstr>landesweite Vorlage</vt:lpwstr>
  </property>
  <property fmtid="{D5CDD505-2E9C-101B-9397-08002B2CF9AE}" pid="26" name="FSC#OOEPRECONFIG@15.1500:ReferenceGst">
    <vt:lpwstr>WI-2012-52368/444</vt:lpwstr>
  </property>
  <property fmtid="{D5CDD505-2E9C-101B-9397-08002B2CF9AE}" pid="27" name="FSC#OOEPRECONFIG@15.1500:ReferenceAkt">
    <vt:lpwstr>WI-2012-52368</vt:lpwstr>
  </property>
  <property fmtid="{D5CDD505-2E9C-101B-9397-08002B2CF9AE}" pid="28" name="FSC#OOEPRECONFIG@15.1500:SubjectGst">
    <vt:lpwstr>§ 54 Oö. Tourismusgesetz 2018 idF. LGBl. Nr. 55 /2019; neuerlicher Erlass</vt:lpwstr>
  </property>
  <property fmtid="{D5CDD505-2E9C-101B-9397-08002B2CF9AE}" pid="29" name="FSC#OOEPRECONFIG@15.1500:AprovedByGst">
    <vt:lpwstr>Dr. Stephan Pömer</vt:lpwstr>
  </property>
  <property fmtid="{D5CDD505-2E9C-101B-9397-08002B2CF9AE}" pid="30" name="FSC#OOEPRECONFIG@15.1500:OwnerShortGst">
    <vt:lpwstr>Pö</vt:lpwstr>
  </property>
  <property fmtid="{D5CDD505-2E9C-101B-9397-08002B2CF9AE}" pid="31" name="FSC#OOEPRECONFIG@15.1500:ResponsibleName">
    <vt:lpwstr>Dr. Stephan Pömer</vt:lpwstr>
  </property>
  <property fmtid="{D5CDD505-2E9C-101B-9397-08002B2CF9AE}" pid="32" name="FSC#OOEPRECONFIG@15.1500:SocialSecID">
    <vt:lpwstr/>
  </property>
  <property fmtid="{D5CDD505-2E9C-101B-9397-08002B2CF9AE}" pid="33" name="FSC#OOEPRECONFIG@15.1500:PersonalID">
    <vt:lpwstr/>
  </property>
  <property fmtid="{D5CDD505-2E9C-101B-9397-08002B2CF9AE}" pid="34" name="FSC#OOEPRECONFIG@15.1500:OrgTradeID">
    <vt:lpwstr/>
  </property>
  <property fmtid="{D5CDD505-2E9C-101B-9397-08002B2CF9AE}" pid="35" name="FSC#OOEPRECONFIG@15.1500:RegPropNr">
    <vt:lpwstr/>
  </property>
  <property fmtid="{D5CDD505-2E9C-101B-9397-08002B2CF9AE}" pid="36" name="FSC#OOEPRECONFIG@15.1500:RegBuildNr">
    <vt:lpwstr/>
  </property>
  <property fmtid="{D5CDD505-2E9C-101B-9397-08002B2CF9AE}" pid="37" name="FSC#OOEPRECONFIG@15.1500:RegCommNr">
    <vt:lpwstr/>
  </property>
  <property fmtid="{D5CDD505-2E9C-101B-9397-08002B2CF9AE}" pid="38" name="FSC#OOEPRECONFIG@15.1500:BirthDate">
    <vt:lpwstr/>
  </property>
  <property fmtid="{D5CDD505-2E9C-101B-9397-08002B2CF9AE}" pid="39" name="FSC#OOEPRECONFIG@15.1500:AssociationRegNr">
    <vt:lpwstr/>
  </property>
  <property fmtid="{D5CDD505-2E9C-101B-9397-08002B2CF9AE}" pid="40" name="FSC#OOEPRECONFIG@15.1500:CostCenter">
    <vt:lpwstr/>
  </property>
  <property fmtid="{D5CDD505-2E9C-101B-9397-08002B2CF9AE}" pid="41" name="FSC#OOEPRECONFIG@15.1500:PhoneExtension">
    <vt:lpwstr>15140</vt:lpwstr>
  </property>
  <property fmtid="{D5CDD505-2E9C-101B-9397-08002B2CF9AE}" pid="42" name="FSC#OOEPRECONFIG@15.1500:OUShortName">
    <vt:lpwstr>WI</vt:lpwstr>
  </property>
  <property fmtid="{D5CDD505-2E9C-101B-9397-08002B2CF9AE}" pid="43" name="FSC#OOEPRECONFIG@15.1500:OUDVRNumber">
    <vt:lpwstr>0069264</vt:lpwstr>
  </property>
  <property fmtid="{D5CDD505-2E9C-101B-9397-08002B2CF9AE}" pid="44" name="FSC#OOEPRECONFIG@15.1500:OUAddress">
    <vt:lpwstr>Amt der Oö. Landesregierung_x000d_
Direktion für Landesplanung, wirtschaftliche und ländliche Entwicklung_x000d_
Abteilung Wirtschaft_x000d_
Bahnhofplatz 1_x000d_
4021 Linz</vt:lpwstr>
  </property>
  <property fmtid="{D5CDD505-2E9C-101B-9397-08002B2CF9AE}" pid="45" name="FSC#OOEPRECONFIG@15.1500:OUAddressName1">
    <vt:lpwstr>Amt der Oö. Landesregierung</vt:lpwstr>
  </property>
  <property fmtid="{D5CDD505-2E9C-101B-9397-08002B2CF9AE}" pid="46" name="FSC#OOEPRECONFIG@15.1500:OUAddressName2">
    <vt:lpwstr>Direktion für Landesplanung, wirtschaftliche und ländliche Entwicklung</vt:lpwstr>
  </property>
  <property fmtid="{D5CDD505-2E9C-101B-9397-08002B2CF9AE}" pid="47" name="FSC#OOEPRECONFIG@15.1500:OUAddressName3">
    <vt:lpwstr>Abteilung Wirtschaft und Forschung</vt:lpwstr>
  </property>
  <property fmtid="{D5CDD505-2E9C-101B-9397-08002B2CF9AE}" pid="48" name="FSC#OOEPRECONFIG@15.1500:OUAddressStreet">
    <vt:lpwstr>Bahnhofplatz</vt:lpwstr>
  </property>
  <property fmtid="{D5CDD505-2E9C-101B-9397-08002B2CF9AE}" pid="49" name="FSC#OOEPRECONFIG@15.1500:OUAddressON">
    <vt:lpwstr>1</vt:lpwstr>
  </property>
  <property fmtid="{D5CDD505-2E9C-101B-9397-08002B2CF9AE}" pid="50" name="FSC#OOEPRECONFIG@15.1500:OUAddressStair">
    <vt:lpwstr/>
  </property>
  <property fmtid="{D5CDD505-2E9C-101B-9397-08002B2CF9AE}" pid="51" name="FSC#OOEPRECONFIG@15.1500:OUAddressDoor">
    <vt:lpwstr/>
  </property>
  <property fmtid="{D5CDD505-2E9C-101B-9397-08002B2CF9AE}" pid="52" name="FSC#OOEPRECONFIG@15.1500:OUAddressZIP">
    <vt:lpwstr>4021</vt:lpwstr>
  </property>
  <property fmtid="{D5CDD505-2E9C-101B-9397-08002B2CF9AE}" pid="53" name="FSC#OOEPRECONFIG@15.1500:OUAddressCity">
    <vt:lpwstr>Linz</vt:lpwstr>
  </property>
  <property fmtid="{D5CDD505-2E9C-101B-9397-08002B2CF9AE}" pid="54" name="FSC#OOEPRECONFIG@15.1500:OUAddressCountry">
    <vt:lpwstr/>
  </property>
  <property fmtid="{D5CDD505-2E9C-101B-9397-08002B2CF9AE}" pid="55" name="FSC#OOEPRECONFIG@15.1500:OUTelephone">
    <vt:lpwstr>15121</vt:lpwstr>
  </property>
  <property fmtid="{D5CDD505-2E9C-101B-9397-08002B2CF9AE}" pid="56" name="FSC#OOEPRECONFIG@15.1500:OUFax">
    <vt:lpwstr>211785</vt:lpwstr>
  </property>
  <property fmtid="{D5CDD505-2E9C-101B-9397-08002B2CF9AE}" pid="57" name="FSC#OOEPRECONFIG@15.1500:OUEmail">
    <vt:lpwstr>wi.post@ooe.gv.at</vt:lpwstr>
  </property>
  <property fmtid="{D5CDD505-2E9C-101B-9397-08002B2CF9AE}" pid="58" name="FSC#OOEPRECONFIG@15.1500:Recipients">
    <vt:lpwstr>Amt der Oö. Landesregierung, Direktion für Landesplanung, wirtschaftliche und ländliche Entwicklung, Abteilung Wirtschaft und Forschung, Bahnhofplatz 1, 4021 Linz</vt:lpwstr>
  </property>
  <property fmtid="{D5CDD505-2E9C-101B-9397-08002B2CF9AE}" pid="59" name="FSC#OOELocal@2077.100:GStAbschriftsEmpfaenger">
    <vt:lpwstr/>
  </property>
  <property fmtid="{D5CDD505-2E9C-101B-9397-08002B2CF9AE}" pid="60" name="FSC#OOEPRECONFIG@15.1500:Attachments">
    <vt:lpwstr>Brief intern/extern_x000d_
Info_FWP_Stand_Aug_2019 (2)_x000d_
Blg_zu_2012-5236821_214_Mitteilung_zur_Freizeitwohnungspauschale_(neu 3)_x000d_
</vt:lpwstr>
  </property>
  <property fmtid="{D5CDD505-2E9C-101B-9397-08002B2CF9AE}" pid="61" name="FSC#OOEPRECONFIG@15.1500:Signatures">
    <vt:lpwstr>26.08.2019 -- Genehmigen -- Pömer, Stephan, Dr._x000d_
26.08.2019 -- Mitzeichnung -- Dittrich, Egon, Mag.</vt:lpwstr>
  </property>
  <property fmtid="{D5CDD505-2E9C-101B-9397-08002B2CF9AE}" pid="62" name="FSC#OOELocal@2077.100:GstTerms">
    <vt:lpwstr/>
  </property>
  <property fmtid="{D5CDD505-2E9C-101B-9397-08002B2CF9AE}" pid="63" name="FSC#OOELocal@2077.100:CaseFileTerms">
    <vt:lpwstr/>
  </property>
  <property fmtid="{D5CDD505-2E9C-101B-9397-08002B2CF9AE}" pid="64" name="FSC#OOELocal@2077.100:CaseFileNotice">
    <vt:lpwstr>Im Auftrag von Dr. Pömer am 20.11.2013 Änderung des Sachgebietes von Gesetze/VO/EU-Recht auf Tourismusrecht allg. (Visin)</vt:lpwstr>
  </property>
  <property fmtid="{D5CDD505-2E9C-101B-9397-08002B2CF9AE}" pid="65" name="FSC#OOELocal@2077.100:ApprovedAt">
    <vt:lpwstr>26.08.2019</vt:lpwstr>
  </property>
  <property fmtid="{D5CDD505-2E9C-101B-9397-08002B2CF9AE}" pid="66" name="FSC#OOELocal@2077.100:CaseFileSubject">
    <vt:lpwstr>Oö. Tourismusgesetz 2018 - Oö. Tourismusrechts Novelle Tourismusrechtsnovelle - Anfragen Tourismusgesetz - Tourismusabgabegesetz 1991 - Ortstaxe - Beitragsgruppenordnung - ACHTUNG VERORDNUNGEN zur Einhebung einer Freizeitwohnungspauschale Zweitwohnsitz Zw</vt:lpwstr>
  </property>
  <property fmtid="{D5CDD505-2E9C-101B-9397-08002B2CF9AE}" pid="67" name="FSC#OOELocal@2077.100:references">
    <vt:lpwstr>Bezüge in ELVIS: 2012-52368/395_x000d_
</vt:lpwstr>
  </property>
  <property fmtid="{D5CDD505-2E9C-101B-9397-08002B2CF9AE}" pid="68" name="FSC#COOELAK@1.1001:Subject">
    <vt:lpwstr>Oö. Tourismusgesetz 2018 - Oö. Tourismusrechts Novelle Tourismusrechtsnovelle - Anfragen Tourismusgesetz - Tourismusabgabegesetz 1991 - Ortstaxe - Beitragsgruppenordnung - ACHTUNG VERORDNUNGEN zur Einhebung einer Freizeitwohnungspauschale Zweitwohnsitz Zw</vt:lpwstr>
  </property>
  <property fmtid="{D5CDD505-2E9C-101B-9397-08002B2CF9AE}" pid="69" name="FSC#COOELAK@1.1001:FileReference">
    <vt:lpwstr>2012-52368</vt:lpwstr>
  </property>
  <property fmtid="{D5CDD505-2E9C-101B-9397-08002B2CF9AE}" pid="70" name="FSC#COOELAK@1.1001:FileRefYear">
    <vt:lpwstr>2012</vt:lpwstr>
  </property>
  <property fmtid="{D5CDD505-2E9C-101B-9397-08002B2CF9AE}" pid="71" name="FSC#COOELAK@1.1001:FileRefOrdinal">
    <vt:lpwstr>52368</vt:lpwstr>
  </property>
  <property fmtid="{D5CDD505-2E9C-101B-9397-08002B2CF9AE}" pid="72" name="FSC#COOELAK@1.1001:FileRefOU">
    <vt:lpwstr/>
  </property>
  <property fmtid="{D5CDD505-2E9C-101B-9397-08002B2CF9AE}" pid="73" name="FSC#COOELAK@1.1001:Organization">
    <vt:lpwstr/>
  </property>
  <property fmtid="{D5CDD505-2E9C-101B-9397-08002B2CF9AE}" pid="74" name="FSC#COOELAK@1.1001:Owner">
    <vt:lpwstr>Ratzinger Hannes</vt:lpwstr>
  </property>
  <property fmtid="{D5CDD505-2E9C-101B-9397-08002B2CF9AE}" pid="75" name="FSC#COOELAK@1.1001:OwnerExtension">
    <vt:lpwstr>15148</vt:lpwstr>
  </property>
  <property fmtid="{D5CDD505-2E9C-101B-9397-08002B2CF9AE}" pid="76" name="FSC#COOELAK@1.1001:OwnerFaxExtension">
    <vt:lpwstr/>
  </property>
  <property fmtid="{D5CDD505-2E9C-101B-9397-08002B2CF9AE}" pid="77" name="FSC#COOELAK@1.1001:DispatchedBy">
    <vt:lpwstr>Ratzinger Hannes</vt:lpwstr>
  </property>
  <property fmtid="{D5CDD505-2E9C-101B-9397-08002B2CF9AE}" pid="78" name="FSC#COOELAK@1.1001:DispatchedAt">
    <vt:lpwstr>26.08.2019</vt:lpwstr>
  </property>
  <property fmtid="{D5CDD505-2E9C-101B-9397-08002B2CF9AE}" pid="79" name="FSC#COOELAK@1.1001:ApprovedBy">
    <vt:lpwstr>Pömer Stephan, Dr.</vt:lpwstr>
  </property>
  <property fmtid="{D5CDD505-2E9C-101B-9397-08002B2CF9AE}" pid="80" name="FSC#COOELAK@1.1001:ApprovedAt">
    <vt:lpwstr>26.08.2019</vt:lpwstr>
  </property>
  <property fmtid="{D5CDD505-2E9C-101B-9397-08002B2CF9AE}" pid="81" name="FSC#COOELAK@1.1001:Department">
    <vt:lpwstr>Sekretariat (Sekretariat)</vt:lpwstr>
  </property>
  <property fmtid="{D5CDD505-2E9C-101B-9397-08002B2CF9AE}" pid="82" name="FSC#COOELAK@1.1001:CreatedAt">
    <vt:lpwstr>26.08.2019</vt:lpwstr>
  </property>
  <property fmtid="{D5CDD505-2E9C-101B-9397-08002B2CF9AE}" pid="83" name="FSC#COOELAK@1.1001:OU">
    <vt:lpwstr>WI (WI)</vt:lpwstr>
  </property>
  <property fmtid="{D5CDD505-2E9C-101B-9397-08002B2CF9AE}" pid="84" name="FSC#COOELAK@1.1001:Priority">
    <vt:lpwstr> ()</vt:lpwstr>
  </property>
  <property fmtid="{D5CDD505-2E9C-101B-9397-08002B2CF9AE}" pid="85" name="FSC#COOELAK@1.1001:ObjBarCode">
    <vt:lpwstr>*COO.2077.100.33.3093637*</vt:lpwstr>
  </property>
  <property fmtid="{D5CDD505-2E9C-101B-9397-08002B2CF9AE}" pid="86" name="FSC#COOELAK@1.1001:RefBarCode">
    <vt:lpwstr>*COO.2077.100.27.1525840*</vt:lpwstr>
  </property>
  <property fmtid="{D5CDD505-2E9C-101B-9397-08002B2CF9AE}" pid="87" name="FSC#COOELAK@1.1001:FileRefBarCode">
    <vt:lpwstr>*2012-52368*</vt:lpwstr>
  </property>
  <property fmtid="{D5CDD505-2E9C-101B-9397-08002B2CF9AE}" pid="88" name="FSC#COOELAK@1.1001:ExternalRef">
    <vt:lpwstr/>
  </property>
  <property fmtid="{D5CDD505-2E9C-101B-9397-08002B2CF9AE}" pid="89" name="FSC#COOELAK@1.1001:IncomingNumber">
    <vt:lpwstr/>
  </property>
  <property fmtid="{D5CDD505-2E9C-101B-9397-08002B2CF9AE}" pid="90" name="FSC#COOELAK@1.1001:IncomingSubject">
    <vt:lpwstr/>
  </property>
  <property fmtid="{D5CDD505-2E9C-101B-9397-08002B2CF9AE}" pid="91" name="FSC#COOELAK@1.1001:ProcessResponsible">
    <vt:lpwstr/>
  </property>
  <property fmtid="{D5CDD505-2E9C-101B-9397-08002B2CF9AE}" pid="92" name="FSC#COOELAK@1.1001:ProcessResponsiblePhone">
    <vt:lpwstr/>
  </property>
  <property fmtid="{D5CDD505-2E9C-101B-9397-08002B2CF9AE}" pid="93" name="FSC#COOELAK@1.1001:ProcessResponsibleMail">
    <vt:lpwstr/>
  </property>
  <property fmtid="{D5CDD505-2E9C-101B-9397-08002B2CF9AE}" pid="94" name="FSC#COOELAK@1.1001:ProcessResponsibleFax">
    <vt:lpwstr/>
  </property>
  <property fmtid="{D5CDD505-2E9C-101B-9397-08002B2CF9AE}" pid="95" name="FSC#COOELAK@1.1001:ApproverFirstName">
    <vt:lpwstr>Stephan</vt:lpwstr>
  </property>
  <property fmtid="{D5CDD505-2E9C-101B-9397-08002B2CF9AE}" pid="96" name="FSC#COOELAK@1.1001:ApproverSurName">
    <vt:lpwstr>Pömer</vt:lpwstr>
  </property>
  <property fmtid="{D5CDD505-2E9C-101B-9397-08002B2CF9AE}" pid="97" name="FSC#COOELAK@1.1001:ApproverTitle">
    <vt:lpwstr>Dr.</vt:lpwstr>
  </property>
  <property fmtid="{D5CDD505-2E9C-101B-9397-08002B2CF9AE}" pid="98" name="FSC#COOELAK@1.1001:ExternalDate">
    <vt:lpwstr/>
  </property>
  <property fmtid="{D5CDD505-2E9C-101B-9397-08002B2CF9AE}" pid="99" name="FSC#COOELAK@1.1001:SettlementApprovedAt">
    <vt:lpwstr>26.08.2019</vt:lpwstr>
  </property>
  <property fmtid="{D5CDD505-2E9C-101B-9397-08002B2CF9AE}" pid="100" name="FSC#COOELAK@1.1001:BaseNumber">
    <vt:lpwstr/>
  </property>
  <property fmtid="{D5CDD505-2E9C-101B-9397-08002B2CF9AE}" pid="101" name="FSC#COOELAK@1.1001:CurrentUserRolePos">
    <vt:lpwstr>Sekretariat</vt:lpwstr>
  </property>
  <property fmtid="{D5CDD505-2E9C-101B-9397-08002B2CF9AE}" pid="102" name="FSC#COOELAK@1.1001:CurrentUserEmail">
    <vt:lpwstr>hannes.ratzinger@ooe.gv.at</vt:lpwstr>
  </property>
  <property fmtid="{D5CDD505-2E9C-101B-9397-08002B2CF9AE}" pid="103" name="FSC#ELAKGOV@1.1001:PersonalSubjGender">
    <vt:lpwstr/>
  </property>
  <property fmtid="{D5CDD505-2E9C-101B-9397-08002B2CF9AE}" pid="104" name="FSC#ELAKGOV@1.1001:PersonalSubjFirstName">
    <vt:lpwstr/>
  </property>
  <property fmtid="{D5CDD505-2E9C-101B-9397-08002B2CF9AE}" pid="105" name="FSC#ELAKGOV@1.1001:PersonalSubjSurName">
    <vt:lpwstr/>
  </property>
  <property fmtid="{D5CDD505-2E9C-101B-9397-08002B2CF9AE}" pid="106" name="FSC#ELAKGOV@1.1001:PersonalSubjSalutation">
    <vt:lpwstr/>
  </property>
  <property fmtid="{D5CDD505-2E9C-101B-9397-08002B2CF9AE}" pid="107" name="FSC#ELAKGOV@1.1001:PersonalSubjAddress">
    <vt:lpwstr/>
  </property>
  <property fmtid="{D5CDD505-2E9C-101B-9397-08002B2CF9AE}" pid="108" name="FSC#ATSTATECFG@1.1001:Office">
    <vt:lpwstr/>
  </property>
  <property fmtid="{D5CDD505-2E9C-101B-9397-08002B2CF9AE}" pid="109" name="FSC#ATSTATECFG@1.1001:Agent">
    <vt:lpwstr>Dr. Stephan Pömer</vt:lpwstr>
  </property>
  <property fmtid="{D5CDD505-2E9C-101B-9397-08002B2CF9AE}" pid="110" name="FSC#ATSTATECFG@1.1001:AgentPhone">
    <vt:lpwstr>0732 772015140</vt:lpwstr>
  </property>
  <property fmtid="{D5CDD505-2E9C-101B-9397-08002B2CF9AE}" pid="111" name="FSC#ATSTATECFG@1.1001:DepartmentFax">
    <vt:lpwstr>211785</vt:lpwstr>
  </property>
  <property fmtid="{D5CDD505-2E9C-101B-9397-08002B2CF9AE}" pid="112" name="FSC#ATSTATECFG@1.1001:DepartmentEmail">
    <vt:lpwstr>wi.post@ooe.gv.at</vt:lpwstr>
  </property>
  <property fmtid="{D5CDD505-2E9C-101B-9397-08002B2CF9AE}" pid="113" name="FSC#ATSTATECFG@1.1001:SubfileDate">
    <vt:lpwstr>26.08.2019</vt:lpwstr>
  </property>
  <property fmtid="{D5CDD505-2E9C-101B-9397-08002B2CF9AE}" pid="114" name="FSC#ATSTATECFG@1.1001:SubfileSubject">
    <vt:lpwstr>§ 54 Oö. Tourismusgesetz 2018 idF. LGBl. Nr. 55 /2019; neuerlicher Erlass</vt:lpwstr>
  </property>
  <property fmtid="{D5CDD505-2E9C-101B-9397-08002B2CF9AE}" pid="115" name="FSC#ATSTATECFG@1.1001:DepartmentZipCode">
    <vt:lpwstr>4021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Linz</vt:lpwstr>
  </property>
  <property fmtid="{D5CDD505-2E9C-101B-9397-08002B2CF9AE}" pid="118" name="FSC#ATSTATECFG@1.1001:DepartmentStreet">
    <vt:lpwstr>Bahnhofplatz</vt:lpwstr>
  </property>
  <property fmtid="{D5CDD505-2E9C-101B-9397-08002B2CF9AE}" pid="119" name="FSC#ATSTATECFG@1.1001:DepartmentDVR">
    <vt:lpwstr>0069264</vt:lpwstr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2012-52368/444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>Dr. Stephan Pömer</vt:lpwstr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>Amt der Oö. Landesregierung, Direktion für Landesplanung, wirtschaftliche und ländliche Entwicklung, Abteilung Wirtschaft und Forschung, Bahnhofplatz 1, 4021 Linz</vt:lpwstr>
  </property>
  <property fmtid="{D5CDD505-2E9C-101B-9397-08002B2CF9AE}" pid="132" name="FSC#COOELAK@1.1001:replyreference">
    <vt:lpwstr/>
  </property>
  <property fmtid="{D5CDD505-2E9C-101B-9397-08002B2CF9AE}" pid="133" name="FSC#ATPRECONFIG@1.1001:ChargePreview">
    <vt:lpwstr/>
  </property>
  <property fmtid="{D5CDD505-2E9C-101B-9397-08002B2CF9AE}" pid="134" name="FSC#ATSTATECFG@1.1001:ExternalFile">
    <vt:lpwstr>Bezug: </vt:lpwstr>
  </property>
  <property fmtid="{D5CDD505-2E9C-101B-9397-08002B2CF9AE}" pid="135" name="FSC#COOSYSTEM@1.1:Container">
    <vt:lpwstr>COO.2077.100.33.3093637</vt:lpwstr>
  </property>
  <property fmtid="{D5CDD505-2E9C-101B-9397-08002B2CF9AE}" pid="136" name="FSC#FSCFOLIO@1.1001:docpropproject">
    <vt:lpwstr/>
  </property>
  <property fmtid="{D5CDD505-2E9C-101B-9397-08002B2CF9AE}" pid="137" name="FSC$NOPARSEFILE">
    <vt:bool>true</vt:bool>
  </property>
</Properties>
</file>